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9A" w:rsidRPr="00396F1D" w:rsidRDefault="00D3199A" w:rsidP="00D3199A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 w:rsidRPr="00396F1D">
        <w:rPr>
          <w:rFonts w:ascii="Times" w:hAnsi="Times" w:cs="Times"/>
          <w:kern w:val="0"/>
        </w:rPr>
        <w:t>附件</w:t>
      </w:r>
      <w:r w:rsidR="004160BE">
        <w:rPr>
          <w:rFonts w:ascii="Times New Roman" w:hAnsi="Times New Roman" w:cs="Times New Roman"/>
          <w:kern w:val="0"/>
        </w:rPr>
        <w:t>1</w:t>
      </w:r>
    </w:p>
    <w:p w:rsidR="00396F1D" w:rsidRDefault="00D3199A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 w:rsidRPr="00396F1D">
        <w:rPr>
          <w:rFonts w:ascii="Courier" w:hAnsi="Courier" w:cs="Courier"/>
          <w:kern w:val="0"/>
        </w:rPr>
        <w:t>“</w:t>
      </w:r>
      <w:r w:rsidRPr="00396F1D">
        <w:rPr>
          <w:rFonts w:ascii="Courier" w:hAnsi="Courier" w:cs="Courier"/>
          <w:kern w:val="0"/>
        </w:rPr>
        <w:t>青年人才托举工程项目</w:t>
      </w:r>
      <w:r w:rsidRPr="00396F1D">
        <w:rPr>
          <w:rFonts w:ascii="Courier" w:hAnsi="Courier" w:cs="Courier"/>
          <w:kern w:val="0"/>
        </w:rPr>
        <w:t>”</w:t>
      </w:r>
      <w:r w:rsidR="00C156C9" w:rsidRPr="00396F1D">
        <w:rPr>
          <w:rFonts w:ascii="Courier" w:hAnsi="Courier" w:cs="Courier" w:hint="eastAsia"/>
          <w:kern w:val="0"/>
        </w:rPr>
        <w:t>推荐</w:t>
      </w:r>
      <w:r w:rsidRPr="00396F1D">
        <w:rPr>
          <w:rFonts w:ascii="Courier" w:hAnsi="Courier" w:cs="Courier"/>
          <w:kern w:val="0"/>
        </w:rPr>
        <w:t>表</w:t>
      </w:r>
    </w:p>
    <w:p w:rsidR="00D3199A" w:rsidRPr="00396F1D" w:rsidRDefault="00396F1D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>
        <w:rPr>
          <w:rFonts w:ascii="Courier" w:hAnsi="Courier" w:cs="Courier" w:hint="eastAsia"/>
          <w:kern w:val="0"/>
        </w:rPr>
        <w:t>(</w:t>
      </w:r>
      <w:r>
        <w:rPr>
          <w:rFonts w:ascii="Courier" w:hAnsi="Courier" w:cs="Courier" w:hint="eastAsia"/>
          <w:kern w:val="0"/>
        </w:rPr>
        <w:t>理事推荐需</w:t>
      </w:r>
      <w:r>
        <w:rPr>
          <w:rFonts w:ascii="Courier" w:hAnsi="Courier" w:cs="Courier" w:hint="eastAsia"/>
          <w:kern w:val="0"/>
        </w:rPr>
        <w:t>2</w:t>
      </w:r>
      <w:r>
        <w:rPr>
          <w:rFonts w:ascii="Courier" w:hAnsi="Courier" w:cs="Courier" w:hint="eastAsia"/>
          <w:kern w:val="0"/>
        </w:rPr>
        <w:t>人联名推荐</w:t>
      </w:r>
      <w:r>
        <w:rPr>
          <w:rFonts w:ascii="Courier" w:hAnsi="Courier" w:cs="Courier" w:hint="eastAsia"/>
          <w:kern w:val="0"/>
        </w:rPr>
        <w:t>)</w:t>
      </w:r>
    </w:p>
    <w:tbl>
      <w:tblPr>
        <w:tblStyle w:val="a5"/>
        <w:tblW w:w="9039" w:type="dxa"/>
        <w:tblLook w:val="04A0"/>
      </w:tblPr>
      <w:tblGrid>
        <w:gridCol w:w="1676"/>
        <w:gridCol w:w="2543"/>
        <w:gridCol w:w="1559"/>
        <w:gridCol w:w="3261"/>
      </w:tblGrid>
      <w:tr w:rsidR="00396F1D" w:rsidRPr="00396F1D" w:rsidTr="00C22C7A">
        <w:tc>
          <w:tcPr>
            <w:tcW w:w="1676" w:type="dxa"/>
          </w:tcPr>
          <w:p w:rsidR="00DB3C6A" w:rsidRPr="00D173E4" w:rsidRDefault="00DB3C6A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候选人</w:t>
            </w:r>
          </w:p>
          <w:p w:rsidR="00396F1D" w:rsidRPr="00D173E4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2543" w:type="dxa"/>
            <w:vAlign w:val="center"/>
          </w:tcPr>
          <w:p w:rsidR="00396F1D" w:rsidRPr="00D173E4" w:rsidRDefault="00150C9A" w:rsidP="00C22C7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班慧勇</w:t>
            </w:r>
          </w:p>
        </w:tc>
        <w:tc>
          <w:tcPr>
            <w:tcW w:w="1559" w:type="dxa"/>
            <w:vAlign w:val="center"/>
          </w:tcPr>
          <w:p w:rsidR="00396F1D" w:rsidRPr="00D173E4" w:rsidRDefault="00396F1D" w:rsidP="00C22C7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性别</w:t>
            </w:r>
          </w:p>
        </w:tc>
        <w:tc>
          <w:tcPr>
            <w:tcW w:w="3261" w:type="dxa"/>
            <w:vAlign w:val="center"/>
          </w:tcPr>
          <w:p w:rsidR="00396F1D" w:rsidRPr="00D173E4" w:rsidRDefault="00150C9A" w:rsidP="00C22C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男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D173E4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出生年月</w:t>
            </w:r>
          </w:p>
        </w:tc>
        <w:tc>
          <w:tcPr>
            <w:tcW w:w="2543" w:type="dxa"/>
          </w:tcPr>
          <w:p w:rsidR="00396F1D" w:rsidRPr="00D173E4" w:rsidRDefault="00150C9A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1985</w:t>
            </w:r>
            <w:r w:rsidRPr="00D173E4">
              <w:rPr>
                <w:rFonts w:ascii="Times New Roman" w:hAnsi="Times New Roman" w:cs="Times New Roman"/>
                <w:kern w:val="0"/>
              </w:rPr>
              <w:t>年</w:t>
            </w:r>
            <w:r w:rsidRPr="00D173E4">
              <w:rPr>
                <w:rFonts w:ascii="Times New Roman" w:hAnsi="Times New Roman" w:cs="Times New Roman"/>
                <w:kern w:val="0"/>
              </w:rPr>
              <w:t>3</w:t>
            </w:r>
            <w:r w:rsidRPr="00D173E4">
              <w:rPr>
                <w:rFonts w:ascii="Times New Roman" w:hAnsi="Times New Roman" w:cs="Times New Roman"/>
                <w:kern w:val="0"/>
              </w:rPr>
              <w:t>月</w:t>
            </w:r>
          </w:p>
        </w:tc>
        <w:tc>
          <w:tcPr>
            <w:tcW w:w="1559" w:type="dxa"/>
          </w:tcPr>
          <w:p w:rsidR="00396F1D" w:rsidRPr="00D173E4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职称</w:t>
            </w:r>
          </w:p>
        </w:tc>
        <w:tc>
          <w:tcPr>
            <w:tcW w:w="3261" w:type="dxa"/>
          </w:tcPr>
          <w:p w:rsidR="00396F1D" w:rsidRPr="00D173E4" w:rsidRDefault="00150C9A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特别研究员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D173E4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博士毕业时间</w:t>
            </w:r>
          </w:p>
        </w:tc>
        <w:tc>
          <w:tcPr>
            <w:tcW w:w="2543" w:type="dxa"/>
          </w:tcPr>
          <w:p w:rsidR="00396F1D" w:rsidRPr="00D173E4" w:rsidRDefault="00150C9A" w:rsidP="00150C9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2012</w:t>
            </w:r>
            <w:r w:rsidRPr="00D173E4">
              <w:rPr>
                <w:rFonts w:ascii="Times New Roman" w:hAnsi="Times New Roman" w:cs="Times New Roman"/>
                <w:kern w:val="0"/>
              </w:rPr>
              <w:t>年</w:t>
            </w:r>
            <w:r w:rsidRPr="00D173E4">
              <w:rPr>
                <w:rFonts w:ascii="Times New Roman" w:hAnsi="Times New Roman" w:cs="Times New Roman"/>
                <w:kern w:val="0"/>
              </w:rPr>
              <w:t>6</w:t>
            </w:r>
            <w:r w:rsidRPr="00D173E4">
              <w:rPr>
                <w:rFonts w:ascii="Times New Roman" w:hAnsi="Times New Roman" w:cs="Times New Roman"/>
                <w:kern w:val="0"/>
              </w:rPr>
              <w:t>月</w:t>
            </w:r>
          </w:p>
        </w:tc>
        <w:tc>
          <w:tcPr>
            <w:tcW w:w="1559" w:type="dxa"/>
          </w:tcPr>
          <w:p w:rsidR="00396F1D" w:rsidRPr="00D173E4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专业</w:t>
            </w:r>
            <w:r w:rsidR="00396F1D" w:rsidRPr="00D173E4">
              <w:rPr>
                <w:rFonts w:ascii="Times New Roman" w:hAnsi="Times New Roman" w:cs="Times New Roman"/>
                <w:kern w:val="0"/>
              </w:rPr>
              <w:t>方向</w:t>
            </w:r>
          </w:p>
        </w:tc>
        <w:tc>
          <w:tcPr>
            <w:tcW w:w="3261" w:type="dxa"/>
          </w:tcPr>
          <w:p w:rsidR="00396F1D" w:rsidRPr="00D173E4" w:rsidRDefault="00150C9A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土木工程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D173E4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工作单位</w:t>
            </w:r>
          </w:p>
        </w:tc>
        <w:tc>
          <w:tcPr>
            <w:tcW w:w="2543" w:type="dxa"/>
          </w:tcPr>
          <w:p w:rsidR="00396F1D" w:rsidRPr="00D173E4" w:rsidRDefault="00150C9A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173E4">
              <w:rPr>
                <w:rFonts w:ascii="Times New Roman" w:hAnsi="Times New Roman" w:cs="Times New Roman"/>
                <w:kern w:val="0"/>
              </w:rPr>
              <w:t>清华大学土木工程系</w:t>
            </w:r>
          </w:p>
        </w:tc>
        <w:tc>
          <w:tcPr>
            <w:tcW w:w="1559" w:type="dxa"/>
          </w:tcPr>
          <w:p w:rsidR="00396F1D" w:rsidRPr="00D173E4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261" w:type="dxa"/>
          </w:tcPr>
          <w:p w:rsidR="00396F1D" w:rsidRPr="00D173E4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96F1D" w:rsidRPr="00396F1D" w:rsidTr="00C344FC">
        <w:trPr>
          <w:trHeight w:val="9062"/>
        </w:trPr>
        <w:tc>
          <w:tcPr>
            <w:tcW w:w="9039" w:type="dxa"/>
            <w:gridSpan w:val="4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396F1D">
              <w:rPr>
                <w:rFonts w:ascii="Times" w:hAnsi="Times" w:cs="Times" w:hint="eastAsia"/>
                <w:kern w:val="0"/>
              </w:rPr>
              <w:t>推荐理由：</w:t>
            </w:r>
          </w:p>
          <w:p w:rsidR="00396F1D" w:rsidRPr="00D173E4" w:rsidRDefault="00777A9C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808080" w:themeColor="background1" w:themeShade="80"/>
                <w:kern w:val="0"/>
              </w:rPr>
            </w:pPr>
            <w:r>
              <w:rPr>
                <w:rFonts w:ascii="Times" w:hAnsi="Times" w:cs="Times" w:hint="eastAsia"/>
                <w:color w:val="808080" w:themeColor="background1" w:themeShade="80"/>
                <w:kern w:val="0"/>
              </w:rPr>
              <w:t>（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简要介绍</w:t>
            </w:r>
            <w:r w:rsidR="00396F1D" w:rsidRPr="00D173E4">
              <w:rPr>
                <w:rFonts w:ascii="Times" w:hAnsi="Times" w:cs="Times" w:hint="eastAsia"/>
                <w:color w:val="808080" w:themeColor="background1" w:themeShade="80"/>
                <w:kern w:val="0"/>
              </w:rPr>
              <w:t>候选人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教育经历</w:t>
            </w:r>
            <w:r w:rsidR="00396F1D" w:rsidRPr="00D173E4">
              <w:rPr>
                <w:rFonts w:ascii="Times" w:hAnsi="Times" w:cs="Times" w:hint="eastAsia"/>
                <w:color w:val="808080" w:themeColor="background1" w:themeShade="80"/>
                <w:kern w:val="0"/>
              </w:rPr>
              <w:t>，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研究背</w:t>
            </w:r>
            <w:bookmarkStart w:id="0" w:name="_GoBack"/>
            <w:bookmarkEnd w:id="0"/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景</w:t>
            </w:r>
            <w:r w:rsidR="00396F1D" w:rsidRPr="00D173E4">
              <w:rPr>
                <w:rFonts w:ascii="Times" w:hAnsi="Times" w:cs="Times" w:hint="eastAsia"/>
                <w:color w:val="808080" w:themeColor="background1" w:themeShade="80"/>
                <w:kern w:val="0"/>
              </w:rPr>
              <w:t>，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研究方向与目标</w:t>
            </w:r>
            <w:r w:rsidR="00396F1D" w:rsidRPr="00D173E4">
              <w:rPr>
                <w:rFonts w:ascii="Times" w:hAnsi="Times" w:cs="Times" w:hint="eastAsia"/>
                <w:color w:val="808080" w:themeColor="background1" w:themeShade="80"/>
                <w:kern w:val="0"/>
              </w:rPr>
              <w:t>，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重点介绍研究的创新性以及需要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“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托举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”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的</w:t>
            </w:r>
            <w:r w:rsidR="00396F1D" w:rsidRPr="00D173E4">
              <w:rPr>
                <w:rFonts w:ascii="Times" w:hAnsi="Times" w:cs="Times" w:hint="eastAsia"/>
                <w:color w:val="808080" w:themeColor="background1" w:themeShade="80"/>
                <w:kern w:val="0"/>
              </w:rPr>
              <w:t>需求，如：专家智囊，学术交流机会等。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简要说明</w:t>
            </w:r>
            <w:r w:rsidR="00396F1D" w:rsidRPr="00D173E4">
              <w:rPr>
                <w:rFonts w:ascii="Times" w:hAnsi="Times" w:cs="Times" w:hint="eastAsia"/>
                <w:color w:val="808080" w:themeColor="background1" w:themeShade="80"/>
                <w:kern w:val="0"/>
              </w:rPr>
              <w:t>推荐理由，以及候选人的亮点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等</w:t>
            </w:r>
            <w:r w:rsidR="00396F1D" w:rsidRPr="00D173E4">
              <w:rPr>
                <w:rFonts w:ascii="Times" w:hAnsi="Times" w:cs="Times" w:hint="eastAsia"/>
                <w:color w:val="808080" w:themeColor="background1" w:themeShade="80"/>
                <w:kern w:val="0"/>
              </w:rPr>
              <w:t>，</w:t>
            </w:r>
            <w:r>
              <w:rPr>
                <w:rFonts w:ascii="Times New Roman" w:hAnsi="Times New Roman" w:cs="Times New Roman"/>
                <w:color w:val="808080" w:themeColor="background1" w:themeShade="80"/>
                <w:kern w:val="0"/>
              </w:rPr>
              <w:t>1000</w:t>
            </w:r>
            <w:r w:rsidR="00396F1D" w:rsidRPr="00D173E4">
              <w:rPr>
                <w:rFonts w:ascii="Times" w:hAnsi="Times" w:cs="Times"/>
                <w:color w:val="808080" w:themeColor="background1" w:themeShade="80"/>
                <w:kern w:val="0"/>
              </w:rPr>
              <w:t>字内</w:t>
            </w:r>
            <w:r>
              <w:rPr>
                <w:rFonts w:ascii="Times" w:hAnsi="Times" w:cs="Times" w:hint="eastAsia"/>
                <w:color w:val="808080" w:themeColor="background1" w:themeShade="80"/>
                <w:kern w:val="0"/>
              </w:rPr>
              <w:t>）</w:t>
            </w:r>
          </w:p>
          <w:p w:rsidR="00396F1D" w:rsidRDefault="00D173E4" w:rsidP="00DD3CA1">
            <w:pPr>
              <w:widowControl/>
              <w:autoSpaceDE w:val="0"/>
              <w:autoSpaceDN w:val="0"/>
              <w:adjustRightInd w:val="0"/>
              <w:spacing w:beforeLines="50" w:line="300" w:lineRule="auto"/>
              <w:ind w:firstLineChars="200" w:firstLine="48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班慧勇博士（中国力学学会会员号：</w:t>
            </w:r>
            <w:r w:rsidRPr="00D173E4">
              <w:rPr>
                <w:rFonts w:ascii="Times" w:hAnsi="Times" w:cs="Times"/>
                <w:kern w:val="0"/>
              </w:rPr>
              <w:t>S030022321M</w:t>
            </w:r>
            <w:r>
              <w:rPr>
                <w:rFonts w:ascii="Times" w:hAnsi="Times" w:cs="Times" w:hint="eastAsia"/>
                <w:kern w:val="0"/>
              </w:rPr>
              <w:t>）</w:t>
            </w:r>
            <w:r w:rsidR="00F517A6">
              <w:rPr>
                <w:rFonts w:ascii="Times" w:hAnsi="Times" w:cs="Times" w:hint="eastAsia"/>
                <w:kern w:val="0"/>
              </w:rPr>
              <w:t>于</w:t>
            </w:r>
            <w:r w:rsidR="00F517A6">
              <w:rPr>
                <w:rFonts w:ascii="Times" w:hAnsi="Times" w:cs="Times" w:hint="eastAsia"/>
                <w:kern w:val="0"/>
              </w:rPr>
              <w:t>2003</w:t>
            </w:r>
            <w:r w:rsidR="00F517A6">
              <w:rPr>
                <w:rFonts w:ascii="Times" w:hAnsi="Times" w:cs="Times" w:hint="eastAsia"/>
                <w:kern w:val="0"/>
              </w:rPr>
              <w:t>年至</w:t>
            </w:r>
            <w:r w:rsidR="00F517A6">
              <w:rPr>
                <w:rFonts w:ascii="Times" w:hAnsi="Times" w:cs="Times" w:hint="eastAsia"/>
                <w:kern w:val="0"/>
              </w:rPr>
              <w:t>2007</w:t>
            </w:r>
            <w:r w:rsidR="00F517A6">
              <w:rPr>
                <w:rFonts w:ascii="Times" w:hAnsi="Times" w:cs="Times" w:hint="eastAsia"/>
                <w:kern w:val="0"/>
              </w:rPr>
              <w:t>年在</w:t>
            </w:r>
            <w:r w:rsidR="00F517A6" w:rsidRPr="00C344FC">
              <w:rPr>
                <w:rFonts w:ascii="Times" w:hAnsi="Times" w:cs="Times" w:hint="eastAsia"/>
                <w:b/>
                <w:kern w:val="0"/>
                <w:u w:val="single"/>
              </w:rPr>
              <w:t>清华大学</w:t>
            </w:r>
            <w:r w:rsidR="00F517A6">
              <w:rPr>
                <w:rFonts w:ascii="Times" w:hAnsi="Times" w:cs="Times" w:hint="eastAsia"/>
                <w:kern w:val="0"/>
              </w:rPr>
              <w:t>土木工程系攻读学士学位，毕业后</w:t>
            </w:r>
            <w:r w:rsidR="00163AA9">
              <w:rPr>
                <w:rFonts w:ascii="Times" w:hAnsi="Times" w:cs="Times" w:hint="eastAsia"/>
                <w:kern w:val="0"/>
              </w:rPr>
              <w:t>被推荐免试</w:t>
            </w:r>
            <w:r w:rsidR="00163AA9" w:rsidRPr="00C344FC">
              <w:rPr>
                <w:rFonts w:ascii="Times" w:hAnsi="Times" w:cs="Times" w:hint="eastAsia"/>
                <w:kern w:val="0"/>
              </w:rPr>
              <w:t>在该系直接</w:t>
            </w:r>
            <w:r w:rsidR="00F517A6">
              <w:rPr>
                <w:rFonts w:ascii="Times" w:hAnsi="Times" w:cs="Times" w:hint="eastAsia"/>
                <w:kern w:val="0"/>
              </w:rPr>
              <w:t>攻读</w:t>
            </w:r>
            <w:r w:rsidR="00F517A6" w:rsidRPr="008071CF">
              <w:rPr>
                <w:rFonts w:ascii="Times" w:hAnsi="Times" w:cs="Times" w:hint="eastAsia"/>
                <w:b/>
                <w:kern w:val="0"/>
                <w:u w:val="single"/>
              </w:rPr>
              <w:t>博士</w:t>
            </w:r>
            <w:r w:rsidR="00F517A6">
              <w:rPr>
                <w:rFonts w:ascii="Times" w:hAnsi="Times" w:cs="Times" w:hint="eastAsia"/>
                <w:kern w:val="0"/>
              </w:rPr>
              <w:t>学位，指导教师为石永久教授；</w:t>
            </w:r>
            <w:r w:rsidR="00F517A6">
              <w:rPr>
                <w:rFonts w:ascii="Times" w:hAnsi="Times" w:cs="Times" w:hint="eastAsia"/>
                <w:kern w:val="0"/>
              </w:rPr>
              <w:t>2012</w:t>
            </w:r>
            <w:r w:rsidR="00F517A6">
              <w:rPr>
                <w:rFonts w:ascii="Times" w:hAnsi="Times" w:cs="Times" w:hint="eastAsia"/>
                <w:kern w:val="0"/>
              </w:rPr>
              <w:t>年</w:t>
            </w:r>
            <w:r w:rsidR="00F517A6">
              <w:rPr>
                <w:rFonts w:ascii="Times" w:hAnsi="Times" w:cs="Times" w:hint="eastAsia"/>
                <w:kern w:val="0"/>
              </w:rPr>
              <w:t>6</w:t>
            </w:r>
            <w:r w:rsidR="00F517A6">
              <w:rPr>
                <w:rFonts w:ascii="Times" w:hAnsi="Times" w:cs="Times" w:hint="eastAsia"/>
                <w:kern w:val="0"/>
              </w:rPr>
              <w:t>月获得博士学位后，</w:t>
            </w:r>
            <w:r w:rsidR="00344136">
              <w:rPr>
                <w:rFonts w:ascii="Times" w:hAnsi="Times" w:cs="Times" w:hint="eastAsia"/>
                <w:kern w:val="0"/>
              </w:rPr>
              <w:t>在澳大利亚新南威尔士大学</w:t>
            </w:r>
            <w:r w:rsidR="00FC5DCA">
              <w:rPr>
                <w:rFonts w:ascii="Times" w:hAnsi="Times" w:cs="Times" w:hint="eastAsia"/>
                <w:kern w:val="0"/>
              </w:rPr>
              <w:t>（</w:t>
            </w:r>
            <w:r w:rsidR="00FC5DCA" w:rsidRPr="008071CF">
              <w:rPr>
                <w:rFonts w:ascii="Times" w:hAnsi="Times" w:cs="Times" w:hint="eastAsia"/>
                <w:b/>
                <w:kern w:val="0"/>
                <w:u w:val="single"/>
              </w:rPr>
              <w:t>UNSW Australia</w:t>
            </w:r>
            <w:r w:rsidR="00FC5DCA">
              <w:rPr>
                <w:rFonts w:ascii="Times" w:hAnsi="Times" w:cs="Times" w:hint="eastAsia"/>
                <w:kern w:val="0"/>
              </w:rPr>
              <w:t>）</w:t>
            </w:r>
            <w:r w:rsidR="001F6C27">
              <w:rPr>
                <w:rFonts w:ascii="Times" w:hAnsi="Times" w:cs="Times" w:hint="eastAsia"/>
                <w:kern w:val="0"/>
              </w:rPr>
              <w:t>与结构工程领域国际知名学者</w:t>
            </w:r>
            <w:r w:rsidR="001F6C27">
              <w:rPr>
                <w:rFonts w:ascii="Times" w:hAnsi="Times" w:cs="Times" w:hint="eastAsia"/>
                <w:kern w:val="0"/>
              </w:rPr>
              <w:t>MarkA</w:t>
            </w:r>
            <w:r w:rsidR="001F6C27">
              <w:rPr>
                <w:rFonts w:ascii="Times" w:hAnsi="Times" w:cs="Times"/>
                <w:kern w:val="0"/>
              </w:rPr>
              <w:t xml:space="preserve"> Bradford</w:t>
            </w:r>
            <w:r w:rsidR="001F6C27">
              <w:rPr>
                <w:rFonts w:ascii="Times" w:hAnsi="Times" w:cs="Times" w:hint="eastAsia"/>
                <w:kern w:val="0"/>
              </w:rPr>
              <w:t>教授和</w:t>
            </w:r>
            <w:r w:rsidR="001F6C27">
              <w:rPr>
                <w:rFonts w:ascii="Times" w:hAnsi="Times" w:cs="Times" w:hint="eastAsia"/>
                <w:kern w:val="0"/>
              </w:rPr>
              <w:t>BrianUy</w:t>
            </w:r>
            <w:r w:rsidR="001F6C27">
              <w:rPr>
                <w:rFonts w:ascii="Times" w:hAnsi="Times" w:cs="Times" w:hint="eastAsia"/>
                <w:kern w:val="0"/>
              </w:rPr>
              <w:t>教授合作</w:t>
            </w:r>
            <w:r w:rsidR="00C1345A">
              <w:rPr>
                <w:rFonts w:ascii="Times" w:hAnsi="Times" w:cs="Times" w:hint="eastAsia"/>
                <w:kern w:val="0"/>
              </w:rPr>
              <w:t>开展研究，</w:t>
            </w:r>
            <w:r w:rsidR="00D40118">
              <w:rPr>
                <w:rFonts w:ascii="Times" w:hAnsi="Times" w:cs="Times" w:hint="eastAsia"/>
                <w:kern w:val="0"/>
              </w:rPr>
              <w:t>并</w:t>
            </w:r>
            <w:r w:rsidR="00C1345A">
              <w:rPr>
                <w:rFonts w:ascii="Times" w:hAnsi="Times" w:cs="Times" w:hint="eastAsia"/>
                <w:kern w:val="0"/>
              </w:rPr>
              <w:t>获</w:t>
            </w:r>
            <w:r w:rsidR="00D40118">
              <w:rPr>
                <w:rFonts w:ascii="Times" w:hAnsi="Times" w:cs="Times" w:hint="eastAsia"/>
                <w:kern w:val="0"/>
              </w:rPr>
              <w:t>得</w:t>
            </w:r>
            <w:r w:rsidR="00C1345A">
              <w:rPr>
                <w:rFonts w:ascii="Times" w:hAnsi="Times" w:cs="Times" w:hint="eastAsia"/>
                <w:kern w:val="0"/>
              </w:rPr>
              <w:t>当年结构工程领域唯一</w:t>
            </w:r>
            <w:r w:rsidR="00D40118">
              <w:rPr>
                <w:rFonts w:ascii="Times" w:hAnsi="Times" w:cs="Times" w:hint="eastAsia"/>
                <w:kern w:val="0"/>
              </w:rPr>
              <w:t>的</w:t>
            </w:r>
            <w:r w:rsidR="00D40118" w:rsidRPr="008071CF">
              <w:rPr>
                <w:rFonts w:ascii="Times" w:hAnsi="Times" w:cs="Times" w:hint="eastAsia"/>
                <w:b/>
                <w:kern w:val="0"/>
                <w:u w:val="single"/>
              </w:rPr>
              <w:t>ResearchFellow</w:t>
            </w:r>
            <w:r w:rsidR="00D40118">
              <w:rPr>
                <w:rFonts w:ascii="Times" w:hAnsi="Times" w:cs="Times" w:hint="eastAsia"/>
                <w:kern w:val="0"/>
              </w:rPr>
              <w:t>职位；</w:t>
            </w:r>
            <w:r w:rsidR="00D40118">
              <w:rPr>
                <w:rFonts w:ascii="Times" w:hAnsi="Times" w:cs="Times" w:hint="eastAsia"/>
                <w:kern w:val="0"/>
              </w:rPr>
              <w:t>2015</w:t>
            </w:r>
            <w:r w:rsidR="00D40118">
              <w:rPr>
                <w:rFonts w:ascii="Times" w:hAnsi="Times" w:cs="Times" w:hint="eastAsia"/>
                <w:kern w:val="0"/>
              </w:rPr>
              <w:t>年</w:t>
            </w:r>
            <w:r w:rsidR="00D40118">
              <w:rPr>
                <w:rFonts w:ascii="Times" w:hAnsi="Times" w:cs="Times" w:hint="eastAsia"/>
                <w:kern w:val="0"/>
              </w:rPr>
              <w:t>2</w:t>
            </w:r>
            <w:r w:rsidR="00D40118">
              <w:rPr>
                <w:rFonts w:ascii="Times" w:hAnsi="Times" w:cs="Times" w:hint="eastAsia"/>
                <w:kern w:val="0"/>
              </w:rPr>
              <w:t>月</w:t>
            </w:r>
            <w:r w:rsidR="006E0EEF">
              <w:rPr>
                <w:rFonts w:ascii="Times" w:hAnsi="Times" w:cs="Times" w:hint="eastAsia"/>
                <w:kern w:val="0"/>
              </w:rPr>
              <w:t>回</w:t>
            </w:r>
            <w:r w:rsidR="00D40118">
              <w:rPr>
                <w:rFonts w:ascii="Times" w:hAnsi="Times" w:cs="Times" w:hint="eastAsia"/>
                <w:kern w:val="0"/>
              </w:rPr>
              <w:t>清华大学工作，并于</w:t>
            </w:r>
            <w:r w:rsidR="00D40118">
              <w:rPr>
                <w:rFonts w:ascii="Times" w:hAnsi="Times" w:cs="Times" w:hint="eastAsia"/>
                <w:kern w:val="0"/>
              </w:rPr>
              <w:t>2016</w:t>
            </w:r>
            <w:r w:rsidR="00D40118">
              <w:rPr>
                <w:rFonts w:ascii="Times" w:hAnsi="Times" w:cs="Times" w:hint="eastAsia"/>
                <w:kern w:val="0"/>
              </w:rPr>
              <w:t>年</w:t>
            </w:r>
            <w:r w:rsidR="00D40118">
              <w:rPr>
                <w:rFonts w:ascii="Times" w:hAnsi="Times" w:cs="Times" w:hint="eastAsia"/>
                <w:kern w:val="0"/>
              </w:rPr>
              <w:t>11</w:t>
            </w:r>
            <w:r w:rsidR="00D40118">
              <w:rPr>
                <w:rFonts w:ascii="Times" w:hAnsi="Times" w:cs="Times" w:hint="eastAsia"/>
                <w:kern w:val="0"/>
              </w:rPr>
              <w:t>月被聘为</w:t>
            </w:r>
            <w:r w:rsidR="00D40118" w:rsidRPr="008071CF">
              <w:rPr>
                <w:rFonts w:ascii="Times" w:hAnsi="Times" w:cs="Times" w:hint="eastAsia"/>
                <w:b/>
                <w:kern w:val="0"/>
                <w:u w:val="single"/>
              </w:rPr>
              <w:t>特别研究员</w:t>
            </w:r>
            <w:r w:rsidR="00D40118">
              <w:rPr>
                <w:rFonts w:ascii="Times" w:hAnsi="Times" w:cs="Times" w:hint="eastAsia"/>
                <w:kern w:val="0"/>
              </w:rPr>
              <w:t>。</w:t>
            </w:r>
          </w:p>
          <w:p w:rsidR="00D40118" w:rsidRDefault="00630433" w:rsidP="00DD3CA1">
            <w:pPr>
              <w:widowControl/>
              <w:autoSpaceDE w:val="0"/>
              <w:autoSpaceDN w:val="0"/>
              <w:adjustRightInd w:val="0"/>
              <w:spacing w:beforeLines="50" w:line="30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 w:hint="eastAsia"/>
                <w:kern w:val="0"/>
              </w:rPr>
              <w:t>班慧勇博士</w:t>
            </w:r>
            <w:r w:rsidR="00A21FB6">
              <w:rPr>
                <w:rFonts w:ascii="Times" w:hAnsi="Times" w:cs="Times" w:hint="eastAsia"/>
                <w:kern w:val="0"/>
              </w:rPr>
              <w:t>主要从事</w:t>
            </w:r>
            <w:r w:rsidR="00A21FB6">
              <w:rPr>
                <w:rFonts w:hint="eastAsia"/>
              </w:rPr>
              <w:t>高性能钢结构受力性能</w:t>
            </w:r>
            <w:r w:rsidR="00174C06">
              <w:rPr>
                <w:rFonts w:hint="eastAsia"/>
              </w:rPr>
              <w:t>的研究工作，特</w:t>
            </w:r>
            <w:r w:rsidR="00174C06" w:rsidRPr="006D554C">
              <w:rPr>
                <w:rFonts w:ascii="Times New Roman" w:hAnsi="Times New Roman" w:cs="Times New Roman"/>
              </w:rPr>
              <w:t>别</w:t>
            </w:r>
            <w:r w:rsidR="00FB4A5F" w:rsidRPr="006D554C">
              <w:rPr>
                <w:rFonts w:ascii="Times New Roman" w:hAnsi="Times New Roman" w:cs="Times New Roman"/>
              </w:rPr>
              <w:t>针对</w:t>
            </w:r>
            <w:r w:rsidR="00174C06" w:rsidRPr="006D554C">
              <w:rPr>
                <w:rFonts w:ascii="Times New Roman" w:hAnsi="Times New Roman" w:cs="Times New Roman"/>
              </w:rPr>
              <w:t>高强度钢材钢结构、复合钢材钢结构以及可拆卸钢结构</w:t>
            </w:r>
            <w:r w:rsidR="00FB4A5F" w:rsidRPr="006D554C">
              <w:rPr>
                <w:rFonts w:ascii="Times New Roman" w:hAnsi="Times New Roman" w:cs="Times New Roman"/>
              </w:rPr>
              <w:t>等新材料和新体系</w:t>
            </w:r>
            <w:r w:rsidR="002E7034">
              <w:rPr>
                <w:rFonts w:ascii="Times New Roman" w:hAnsi="Times New Roman" w:cs="Times New Roman" w:hint="eastAsia"/>
              </w:rPr>
              <w:t>展开系统研究</w:t>
            </w:r>
            <w:r w:rsidR="00FB4A5F" w:rsidRPr="006D554C">
              <w:rPr>
                <w:rFonts w:ascii="Times New Roman" w:hAnsi="Times New Roman" w:cs="Times New Roman"/>
              </w:rPr>
              <w:t>，并取得了</w:t>
            </w:r>
            <w:r w:rsidR="00163AA9">
              <w:rPr>
                <w:rFonts w:ascii="Times New Roman" w:hAnsi="Times New Roman" w:cs="Times New Roman" w:hint="eastAsia"/>
              </w:rPr>
              <w:t>多项高水平</w:t>
            </w:r>
            <w:r w:rsidR="00FB4A5F" w:rsidRPr="006D554C">
              <w:rPr>
                <w:rFonts w:ascii="Times New Roman" w:hAnsi="Times New Roman" w:cs="Times New Roman"/>
              </w:rPr>
              <w:t>创新性成果</w:t>
            </w:r>
            <w:r w:rsidR="002E7034">
              <w:rPr>
                <w:rFonts w:ascii="Times New Roman" w:hAnsi="Times New Roman" w:cs="Times New Roman" w:hint="eastAsia"/>
              </w:rPr>
              <w:t>，为</w:t>
            </w:r>
            <w:r w:rsidR="00CF25E8">
              <w:rPr>
                <w:rFonts w:ascii="Times New Roman" w:hAnsi="Times New Roman" w:cs="Times New Roman" w:hint="eastAsia"/>
              </w:rPr>
              <w:t>促进</w:t>
            </w:r>
            <w:r w:rsidR="002E7034">
              <w:rPr>
                <w:rFonts w:ascii="Times New Roman" w:hAnsi="Times New Roman" w:cs="Times New Roman" w:hint="eastAsia"/>
              </w:rPr>
              <w:t>高性能钢结构的理论体系发展和工程应用做出了重要贡献</w:t>
            </w:r>
            <w:r w:rsidR="006D554C" w:rsidRPr="006D554C">
              <w:rPr>
                <w:rFonts w:ascii="Times New Roman" w:hAnsi="Times New Roman" w:cs="Times New Roman"/>
              </w:rPr>
              <w:t>；</w:t>
            </w:r>
            <w:r w:rsidR="006D554C" w:rsidRPr="008071CF">
              <w:rPr>
                <w:rFonts w:ascii="Times New Roman" w:hAnsi="Times New Roman" w:cs="Times New Roman"/>
                <w:b/>
                <w:u w:val="single"/>
              </w:rPr>
              <w:t>部分研究成果已被</w:t>
            </w:r>
            <w:r w:rsidR="006D554C" w:rsidRPr="006D554C">
              <w:rPr>
                <w:rFonts w:ascii="Times New Roman" w:hAnsi="Times New Roman" w:cs="Times New Roman"/>
              </w:rPr>
              <w:t>在修国家</w:t>
            </w:r>
            <w:r w:rsidR="006D554C" w:rsidRPr="008071CF">
              <w:rPr>
                <w:rFonts w:ascii="Times New Roman" w:hAnsi="Times New Roman" w:cs="Times New Roman"/>
                <w:b/>
                <w:u w:val="single"/>
              </w:rPr>
              <w:t>标准</w:t>
            </w:r>
            <w:r w:rsidR="006D554C" w:rsidRPr="006D554C">
              <w:rPr>
                <w:rFonts w:ascii="Times New Roman" w:hAnsi="Times New Roman" w:cs="Times New Roman"/>
              </w:rPr>
              <w:t>《钢结构设计规范》（</w:t>
            </w:r>
            <w:r w:rsidR="006D554C" w:rsidRPr="006D554C">
              <w:rPr>
                <w:rFonts w:ascii="Times New Roman" w:hAnsi="Times New Roman" w:cs="Times New Roman"/>
              </w:rPr>
              <w:t>GB50017</w:t>
            </w:r>
            <w:r w:rsidR="006D554C" w:rsidRPr="006D554C">
              <w:rPr>
                <w:rFonts w:ascii="Times New Roman" w:hAnsi="Times New Roman" w:cs="Times New Roman"/>
              </w:rPr>
              <w:t>）</w:t>
            </w:r>
            <w:r w:rsidR="00CF25E8">
              <w:rPr>
                <w:rFonts w:ascii="Times New Roman" w:hAnsi="Times New Roman" w:cs="Times New Roman" w:hint="eastAsia"/>
              </w:rPr>
              <w:t>和</w:t>
            </w:r>
            <w:r w:rsidR="006D554C" w:rsidRPr="006D554C">
              <w:rPr>
                <w:rFonts w:ascii="Times New Roman" w:hAnsi="Times New Roman" w:cs="Times New Roman"/>
              </w:rPr>
              <w:t>在编行业标准《高强钢结构技术规程》（</w:t>
            </w:r>
            <w:r w:rsidR="006D554C" w:rsidRPr="006D554C">
              <w:rPr>
                <w:rFonts w:ascii="Times New Roman" w:hAnsi="Times New Roman" w:cs="Times New Roman"/>
              </w:rPr>
              <w:t>JGJ</w:t>
            </w:r>
            <w:r w:rsidR="006D554C" w:rsidRPr="006D554C">
              <w:rPr>
                <w:rFonts w:ascii="Times New Roman" w:hAnsi="Times New Roman" w:cs="Times New Roman"/>
              </w:rPr>
              <w:t>）</w:t>
            </w:r>
            <w:r w:rsidR="006D554C" w:rsidRPr="008071CF">
              <w:rPr>
                <w:rFonts w:ascii="Times New Roman" w:hAnsi="Times New Roman" w:cs="Times New Roman"/>
                <w:b/>
                <w:u w:val="single"/>
              </w:rPr>
              <w:t>采用</w:t>
            </w:r>
            <w:r w:rsidR="006D554C" w:rsidRPr="006D554C">
              <w:rPr>
                <w:rFonts w:ascii="Times New Roman" w:hAnsi="Times New Roman" w:cs="Times New Roman"/>
              </w:rPr>
              <w:t>。</w:t>
            </w:r>
            <w:r w:rsidR="002E7034">
              <w:rPr>
                <w:rFonts w:ascii="Times New Roman" w:hAnsi="Times New Roman" w:cs="Times New Roman" w:hint="eastAsia"/>
              </w:rPr>
              <w:t>班慧勇博士</w:t>
            </w:r>
            <w:r w:rsidR="006D554C" w:rsidRPr="006D554C">
              <w:rPr>
                <w:rFonts w:ascii="Times New Roman" w:hAnsi="Times New Roman" w:cs="Times New Roman"/>
              </w:rPr>
              <w:t>已发表学术</w:t>
            </w:r>
            <w:r w:rsidR="002E7034">
              <w:rPr>
                <w:rFonts w:ascii="Times New Roman" w:hAnsi="Times New Roman" w:cs="Times New Roman" w:hint="eastAsia"/>
              </w:rPr>
              <w:t>论文</w:t>
            </w:r>
            <w:r w:rsidR="002E7034">
              <w:rPr>
                <w:rFonts w:ascii="Times New Roman" w:hAnsi="Times New Roman" w:cs="Times New Roman" w:hint="eastAsia"/>
              </w:rPr>
              <w:t>70</w:t>
            </w:r>
            <w:r w:rsidR="002E7034">
              <w:rPr>
                <w:rFonts w:ascii="Times New Roman" w:hAnsi="Times New Roman" w:cs="Times New Roman" w:hint="eastAsia"/>
              </w:rPr>
              <w:t>余篇，其中</w:t>
            </w:r>
            <w:r w:rsidR="002E7034" w:rsidRPr="008071CF">
              <w:rPr>
                <w:rFonts w:ascii="Times New Roman" w:hAnsi="Times New Roman" w:cs="Times New Roman" w:hint="eastAsia"/>
                <w:b/>
                <w:u w:val="single"/>
              </w:rPr>
              <w:t>SCI</w:t>
            </w:r>
            <w:r w:rsidR="002E7034" w:rsidRPr="008071CF">
              <w:rPr>
                <w:rFonts w:ascii="Times New Roman" w:hAnsi="Times New Roman" w:cs="Times New Roman" w:hint="eastAsia"/>
                <w:b/>
                <w:u w:val="single"/>
              </w:rPr>
              <w:t>收录论文</w:t>
            </w:r>
            <w:r w:rsidR="002E7034" w:rsidRPr="008071CF">
              <w:rPr>
                <w:rFonts w:ascii="Times New Roman" w:hAnsi="Times New Roman" w:cs="Times New Roman" w:hint="eastAsia"/>
                <w:b/>
                <w:u w:val="single"/>
              </w:rPr>
              <w:t>17</w:t>
            </w:r>
            <w:r w:rsidR="002E7034" w:rsidRPr="008071CF">
              <w:rPr>
                <w:rFonts w:ascii="Times New Roman" w:hAnsi="Times New Roman" w:cs="Times New Roman" w:hint="eastAsia"/>
                <w:b/>
                <w:u w:val="single"/>
              </w:rPr>
              <w:t>篇</w:t>
            </w:r>
            <w:r w:rsidR="00A651DF" w:rsidRPr="00A651DF">
              <w:rPr>
                <w:rFonts w:ascii="Times New Roman" w:hAnsi="Times New Roman" w:cs="Times New Roman" w:hint="eastAsia"/>
              </w:rPr>
              <w:t>（一作</w:t>
            </w:r>
            <w:r w:rsidR="00A651DF" w:rsidRPr="00A651DF">
              <w:rPr>
                <w:rFonts w:ascii="Times New Roman" w:hAnsi="Times New Roman" w:cs="Times New Roman" w:hint="eastAsia"/>
              </w:rPr>
              <w:t>11</w:t>
            </w:r>
            <w:r w:rsidR="00A651DF" w:rsidRPr="00A651DF">
              <w:rPr>
                <w:rFonts w:ascii="Times New Roman" w:hAnsi="Times New Roman" w:cs="Times New Roman" w:hint="eastAsia"/>
              </w:rPr>
              <w:t>篇）</w:t>
            </w:r>
            <w:r w:rsidR="002E7034">
              <w:rPr>
                <w:rFonts w:ascii="Times New Roman" w:hAnsi="Times New Roman" w:cs="Times New Roman" w:hint="eastAsia"/>
              </w:rPr>
              <w:t>，</w:t>
            </w:r>
            <w:r w:rsidR="002E7034">
              <w:rPr>
                <w:rFonts w:ascii="Times New Roman" w:hAnsi="Times New Roman" w:cs="Times New Roman" w:hint="eastAsia"/>
              </w:rPr>
              <w:t>EI</w:t>
            </w:r>
            <w:r w:rsidR="002E7034">
              <w:rPr>
                <w:rFonts w:ascii="Times New Roman" w:hAnsi="Times New Roman" w:cs="Times New Roman" w:hint="eastAsia"/>
              </w:rPr>
              <w:t>收录论文</w:t>
            </w:r>
            <w:r w:rsidR="002E7034">
              <w:rPr>
                <w:rFonts w:ascii="Times New Roman" w:hAnsi="Times New Roman" w:cs="Times New Roman" w:hint="eastAsia"/>
              </w:rPr>
              <w:t>2</w:t>
            </w:r>
            <w:r w:rsidR="002E7034">
              <w:rPr>
                <w:rFonts w:ascii="Times New Roman" w:hAnsi="Times New Roman" w:cs="Times New Roman"/>
              </w:rPr>
              <w:t>6</w:t>
            </w:r>
            <w:r w:rsidR="002E7034">
              <w:rPr>
                <w:rFonts w:ascii="Times New Roman" w:hAnsi="Times New Roman" w:cs="Times New Roman" w:hint="eastAsia"/>
              </w:rPr>
              <w:t>篇；并</w:t>
            </w:r>
            <w:r w:rsidR="00163AA9">
              <w:rPr>
                <w:rFonts w:ascii="Times New Roman" w:hAnsi="Times New Roman" w:cs="Times New Roman" w:hint="eastAsia"/>
              </w:rPr>
              <w:t>出版</w:t>
            </w:r>
            <w:r w:rsidR="002E7034" w:rsidRPr="008071CF">
              <w:rPr>
                <w:rFonts w:ascii="Times New Roman" w:hAnsi="Times New Roman" w:cs="Times New Roman" w:hint="eastAsia"/>
                <w:b/>
                <w:u w:val="single"/>
              </w:rPr>
              <w:t>专著一部</w:t>
            </w:r>
            <w:r w:rsidR="002E7034">
              <w:rPr>
                <w:rFonts w:ascii="Times New Roman" w:hAnsi="Times New Roman" w:cs="Times New Roman" w:hint="eastAsia"/>
              </w:rPr>
              <w:t>（第三作者），授权发明专利</w:t>
            </w:r>
            <w:r w:rsidR="002E7034">
              <w:rPr>
                <w:rFonts w:ascii="Times New Roman" w:hAnsi="Times New Roman" w:cs="Times New Roman" w:hint="eastAsia"/>
              </w:rPr>
              <w:t>2</w:t>
            </w:r>
            <w:r w:rsidR="002E7034">
              <w:rPr>
                <w:rFonts w:ascii="Times New Roman" w:hAnsi="Times New Roman" w:cs="Times New Roman" w:hint="eastAsia"/>
              </w:rPr>
              <w:t>项。</w:t>
            </w:r>
          </w:p>
          <w:p w:rsidR="002E7034" w:rsidRDefault="002E7034" w:rsidP="00DD3CA1">
            <w:pPr>
              <w:widowControl/>
              <w:autoSpaceDE w:val="0"/>
              <w:autoSpaceDN w:val="0"/>
              <w:adjustRightInd w:val="0"/>
              <w:spacing w:beforeLines="50" w:line="300" w:lineRule="auto"/>
              <w:ind w:firstLineChars="200" w:firstLine="48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作为一名青年学者，班慧勇博士已</w:t>
            </w:r>
            <w:r w:rsidR="00AB7AA0">
              <w:rPr>
                <w:rFonts w:ascii="Times New Roman" w:hAnsi="Times New Roman" w:cs="Times New Roman" w:hint="eastAsia"/>
                <w:kern w:val="0"/>
              </w:rPr>
              <w:t>逐步</w:t>
            </w:r>
            <w:r>
              <w:rPr>
                <w:rFonts w:ascii="Times New Roman" w:hAnsi="Times New Roman" w:cs="Times New Roman" w:hint="eastAsia"/>
                <w:kern w:val="0"/>
              </w:rPr>
              <w:t>在国内外学术界</w:t>
            </w:r>
            <w:r w:rsidR="00163AA9">
              <w:rPr>
                <w:rFonts w:ascii="Times New Roman" w:hAnsi="Times New Roman" w:cs="Times New Roman" w:hint="eastAsia"/>
                <w:kern w:val="0"/>
              </w:rPr>
              <w:t>赢得较大</w:t>
            </w:r>
            <w:r>
              <w:rPr>
                <w:rFonts w:ascii="Times New Roman" w:hAnsi="Times New Roman" w:cs="Times New Roman" w:hint="eastAsia"/>
                <w:kern w:val="0"/>
              </w:rPr>
              <w:t>影响，得</w:t>
            </w:r>
            <w:r w:rsidR="00163AA9">
              <w:rPr>
                <w:rFonts w:ascii="Times New Roman" w:hAnsi="Times New Roman" w:cs="Times New Roman" w:hint="eastAsia"/>
                <w:kern w:val="0"/>
              </w:rPr>
              <w:t>到</w:t>
            </w:r>
            <w:r>
              <w:rPr>
                <w:rFonts w:ascii="Times New Roman" w:hAnsi="Times New Roman" w:cs="Times New Roman" w:hint="eastAsia"/>
                <w:kern w:val="0"/>
              </w:rPr>
              <w:t>国内外同行的高度评价。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其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SCI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论文</w:t>
            </w:r>
            <w:r w:rsidR="00163AA9">
              <w:rPr>
                <w:rFonts w:ascii="Times New Roman" w:hAnsi="Times New Roman" w:cs="Times New Roman" w:hint="eastAsia"/>
                <w:kern w:val="0"/>
              </w:rPr>
              <w:t>多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发表在</w:t>
            </w:r>
            <w:r w:rsidR="00AB7AA0">
              <w:rPr>
                <w:rFonts w:ascii="Times New Roman" w:hAnsi="Times New Roman" w:cs="Times New Roman" w:hint="eastAsia"/>
                <w:kern w:val="0"/>
              </w:rPr>
              <w:t>本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学科的主流国际期刊上（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JCR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学科排名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Q</w:t>
            </w:r>
            <w:r w:rsidR="003D6371">
              <w:rPr>
                <w:rFonts w:ascii="Times New Roman" w:hAnsi="Times New Roman" w:cs="Times New Roman"/>
                <w:kern w:val="0"/>
              </w:rPr>
              <w:t>1/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Q</w:t>
            </w:r>
            <w:r w:rsidR="003D6371">
              <w:rPr>
                <w:rFonts w:ascii="Times New Roman" w:hAnsi="Times New Roman" w:cs="Times New Roman"/>
                <w:kern w:val="0"/>
              </w:rPr>
              <w:t>2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），且多篇论文的</w:t>
            </w:r>
            <w:r w:rsidR="003D6371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ESI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被引排名在工程学科</w:t>
            </w:r>
            <w:r w:rsidR="003D6371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前</w:t>
            </w:r>
            <w:r w:rsidR="003D6371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10%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和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20%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；论文被引指数</w:t>
            </w:r>
            <w:r w:rsidR="003D6371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H-index</w:t>
            </w:r>
            <w:r w:rsidR="003D6371">
              <w:rPr>
                <w:rFonts w:ascii="Times New Roman" w:hAnsi="Times New Roman" w:cs="Times New Roman" w:hint="eastAsia"/>
                <w:kern w:val="0"/>
              </w:rPr>
              <w:t>为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10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（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Google Scholar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）、</w:t>
            </w:r>
            <w:r w:rsidR="003D6371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8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（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Web of Science</w:t>
            </w:r>
            <w:r w:rsidR="003D6371" w:rsidRPr="003D6371">
              <w:rPr>
                <w:rFonts w:ascii="Times New Roman" w:hAnsi="Times New Roman" w:cs="Times New Roman" w:hint="eastAsia"/>
                <w:kern w:val="0"/>
              </w:rPr>
              <w:t>核心合集）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；共有</w:t>
            </w:r>
            <w:r w:rsidR="00FE658C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5</w:t>
            </w:r>
            <w:r w:rsidR="00FE658C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篇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一作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中文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期刊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EI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论文入选“中国精品科技期刊顶尖学术论文平台—领跑者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5000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”（</w:t>
            </w:r>
            <w:r w:rsidR="00FE658C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F5000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），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2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篇论文被评为学术会议优秀论文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。班慧勇博士的科研能力及潜力获得了海外合作导师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MarkABradford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（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UNSW Australia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杰出教授）和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BrianUy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（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University of Sydney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院长）的高度评价，学术成果得到国外评审专家的积极肯定与</w:t>
            </w:r>
            <w:r w:rsidR="008071CF">
              <w:rPr>
                <w:rFonts w:ascii="Times New Roman" w:hAnsi="Times New Roman" w:cs="Times New Roman" w:hint="eastAsia"/>
                <w:kern w:val="0"/>
              </w:rPr>
              <w:t>特别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介绍</w:t>
            </w:r>
            <w:r w:rsidR="00B628A9">
              <w:rPr>
                <w:rFonts w:ascii="Times New Roman" w:hAnsi="Times New Roman" w:cs="Times New Roman" w:hint="eastAsia"/>
                <w:kern w:val="0"/>
              </w:rPr>
              <w:t>，认为其研究水平和成果</w:t>
            </w:r>
            <w:r w:rsidR="00B628A9" w:rsidRPr="00B628A9">
              <w:rPr>
                <w:rFonts w:ascii="Times New Roman" w:hAnsi="Times New Roman" w:cs="Times New Roman" w:hint="eastAsia"/>
                <w:kern w:val="0"/>
              </w:rPr>
              <w:t>处于“</w:t>
            </w:r>
            <w:r w:rsidR="00B628A9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Top 5%</w:t>
            </w:r>
            <w:r w:rsidR="00B628A9" w:rsidRPr="00B628A9">
              <w:rPr>
                <w:rFonts w:ascii="Times New Roman" w:hAnsi="Times New Roman" w:cs="Times New Roman" w:hint="eastAsia"/>
                <w:kern w:val="0"/>
              </w:rPr>
              <w:t>”位置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；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鉴于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其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在高性能钢结构研究领域所做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的</w:t>
            </w:r>
            <w:r w:rsidR="00FE658C" w:rsidRPr="00FE658C">
              <w:rPr>
                <w:rFonts w:ascii="Times New Roman" w:hAnsi="Times New Roman" w:cs="Times New Roman" w:hint="eastAsia"/>
                <w:kern w:val="0"/>
              </w:rPr>
              <w:t>贡献，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班慧勇博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lastRenderedPageBreak/>
              <w:t>士</w:t>
            </w:r>
            <w:r w:rsidR="00FE658C" w:rsidRPr="00FE658C">
              <w:rPr>
                <w:rFonts w:ascii="Times New Roman" w:hAnsi="Times New Roman" w:cs="Times New Roman"/>
                <w:kern w:val="0"/>
              </w:rPr>
              <w:t>曾</w:t>
            </w:r>
            <w:r w:rsidR="00FE658C" w:rsidRPr="008071CF">
              <w:rPr>
                <w:rFonts w:ascii="Times New Roman" w:hAnsi="Times New Roman" w:cs="Times New Roman"/>
                <w:b/>
                <w:kern w:val="0"/>
                <w:u w:val="single"/>
              </w:rPr>
              <w:t>受邀作为分会场主席（与会主席中最年轻）</w:t>
            </w:r>
            <w:r w:rsidR="00FE658C" w:rsidRPr="00FE658C">
              <w:rPr>
                <w:rFonts w:ascii="Times New Roman" w:hAnsi="Times New Roman" w:cs="Times New Roman"/>
                <w:kern w:val="0"/>
              </w:rPr>
              <w:t>参加土木工程专业</w:t>
            </w:r>
            <w:r w:rsidR="00FE658C" w:rsidRPr="00FE658C">
              <w:rPr>
                <w:rFonts w:ascii="Times New Roman" w:hAnsi="Times New Roman" w:cs="Times New Roman"/>
                <w:b/>
                <w:kern w:val="0"/>
              </w:rPr>
              <w:t>重要国际学术会议</w:t>
            </w:r>
            <w:r w:rsidR="00FE658C" w:rsidRPr="00FE658C">
              <w:rPr>
                <w:rFonts w:ascii="Times New Roman" w:hAnsi="Times New Roman" w:cs="Times New Roman"/>
                <w:kern w:val="0"/>
              </w:rPr>
              <w:t>ISSS-2013</w:t>
            </w:r>
            <w:r w:rsidR="00FE658C" w:rsidRPr="00FE658C">
              <w:rPr>
                <w:rFonts w:ascii="Times New Roman" w:hAnsi="Times New Roman" w:cs="Times New Roman"/>
                <w:kern w:val="0"/>
              </w:rPr>
              <w:t>（韩国），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并</w:t>
            </w:r>
            <w:r w:rsidR="00FE658C" w:rsidRPr="00FE658C">
              <w:rPr>
                <w:rFonts w:ascii="Times New Roman" w:hAnsi="Times New Roman" w:cs="Times New Roman"/>
                <w:kern w:val="0"/>
              </w:rPr>
              <w:t>受邀在国内</w:t>
            </w:r>
            <w:r w:rsidR="00FE658C" w:rsidRPr="00FE658C">
              <w:rPr>
                <w:rFonts w:ascii="Times New Roman" w:hAnsi="Times New Roman" w:cs="Times New Roman"/>
                <w:kern w:val="0"/>
              </w:rPr>
              <w:t>“</w:t>
            </w:r>
            <w:r w:rsidR="00FE658C" w:rsidRPr="00FE658C">
              <w:rPr>
                <w:rFonts w:ascii="Times New Roman" w:hAnsi="Times New Roman" w:cs="Times New Roman"/>
                <w:kern w:val="0"/>
              </w:rPr>
              <w:t>钢结构高性能钢材应用研究专题组</w:t>
            </w:r>
            <w:r w:rsidR="00FE658C" w:rsidRPr="00FE658C">
              <w:rPr>
                <w:rFonts w:ascii="Times New Roman" w:hAnsi="Times New Roman" w:cs="Times New Roman"/>
                <w:kern w:val="0"/>
              </w:rPr>
              <w:t>”</w:t>
            </w:r>
            <w:r w:rsidR="00FE658C" w:rsidRPr="00FE658C">
              <w:rPr>
                <w:rFonts w:ascii="Times New Roman" w:hAnsi="Times New Roman" w:cs="Times New Roman"/>
                <w:kern w:val="0"/>
              </w:rPr>
              <w:t>工作会议上作专题报告，多次在国际学术会议上作大会报告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；</w:t>
            </w:r>
            <w:r w:rsidR="00FE658C">
              <w:rPr>
                <w:rFonts w:ascii="Times New Roman" w:hAnsi="Times New Roman" w:cs="Times New Roman" w:hint="eastAsia"/>
                <w:kern w:val="0"/>
              </w:rPr>
              <w:t>同时，班慧勇博士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已成为</w:t>
            </w:r>
            <w:r w:rsidR="00EA2789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6</w:t>
            </w:r>
            <w:r w:rsidR="00EA2789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本主流国际期刊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（包括</w:t>
            </w:r>
            <w:r w:rsidR="00EA2789" w:rsidRPr="00EA2789">
              <w:rPr>
                <w:rFonts w:ascii="Times New Roman" w:hAnsi="Times New Roman" w:cs="Times New Roman"/>
                <w:kern w:val="0"/>
              </w:rPr>
              <w:t>Journal of Structural Engineering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、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Thin-WalledStructures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、</w:t>
            </w:r>
            <w:r w:rsidR="00EA2789" w:rsidRPr="00EA2789">
              <w:rPr>
                <w:rFonts w:ascii="Times New Roman" w:hAnsi="Times New Roman" w:cs="Times New Roman"/>
                <w:kern w:val="0"/>
              </w:rPr>
              <w:t>Construction &amp; Building Materials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等）和重要国际学术会议</w:t>
            </w:r>
            <w:r w:rsidR="00CF25E8">
              <w:rPr>
                <w:rFonts w:ascii="Times New Roman" w:hAnsi="Times New Roman" w:cs="Times New Roman" w:hint="eastAsia"/>
                <w:kern w:val="0"/>
              </w:rPr>
              <w:t>的</w:t>
            </w:r>
            <w:r w:rsidR="00CF25E8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审稿人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；鉴于其学术影响力，班慧勇博士目前担任中国钢结构协会结构稳定与疲劳</w:t>
            </w:r>
            <w:r w:rsidR="00EA2789"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分会副秘书长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一职，</w:t>
            </w:r>
            <w:r w:rsidR="008071CF">
              <w:rPr>
                <w:rFonts w:ascii="Times New Roman" w:hAnsi="Times New Roman" w:cs="Times New Roman" w:hint="eastAsia"/>
                <w:kern w:val="0"/>
              </w:rPr>
              <w:t>是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美国土木工程师协会（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ASCE</w:t>
            </w:r>
            <w:r w:rsidR="00EA2789">
              <w:rPr>
                <w:rFonts w:ascii="Times New Roman" w:hAnsi="Times New Roman" w:cs="Times New Roman" w:hint="eastAsia"/>
                <w:kern w:val="0"/>
              </w:rPr>
              <w:t>）正式会员。</w:t>
            </w:r>
          </w:p>
          <w:p w:rsidR="00EA2789" w:rsidRPr="00FE658C" w:rsidRDefault="00EA2789" w:rsidP="00DD3CA1">
            <w:pPr>
              <w:widowControl/>
              <w:autoSpaceDE w:val="0"/>
              <w:autoSpaceDN w:val="0"/>
              <w:adjustRightInd w:val="0"/>
              <w:spacing w:beforeLines="50" w:line="300" w:lineRule="auto"/>
              <w:ind w:firstLineChars="200" w:firstLine="48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班慧勇博士入职清华大学后，</w:t>
            </w:r>
            <w:r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主持</w:t>
            </w:r>
            <w:r>
              <w:rPr>
                <w:rFonts w:ascii="Times New Roman" w:hAnsi="Times New Roman" w:cs="Times New Roman" w:hint="eastAsia"/>
                <w:kern w:val="0"/>
              </w:rPr>
              <w:t>国家自然科学基金</w:t>
            </w:r>
            <w:r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青年科学基金项目</w:t>
            </w:r>
            <w:r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1</w:t>
            </w:r>
            <w:r w:rsidRPr="008071CF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项</w:t>
            </w:r>
            <w:r>
              <w:rPr>
                <w:rFonts w:ascii="Times New Roman" w:hAnsi="Times New Roman" w:cs="Times New Roman" w:hint="eastAsia"/>
                <w:kern w:val="0"/>
              </w:rPr>
              <w:t>，积极申请了</w:t>
            </w:r>
            <w:r w:rsidR="00A651DF">
              <w:rPr>
                <w:rFonts w:ascii="Times New Roman" w:hAnsi="Times New Roman" w:cs="Times New Roman" w:hint="eastAsia"/>
                <w:kern w:val="0"/>
              </w:rPr>
              <w:t>国际合作项目、</w:t>
            </w:r>
            <w:r>
              <w:rPr>
                <w:rFonts w:ascii="Times New Roman" w:hAnsi="Times New Roman" w:cs="Times New Roman" w:hint="eastAsia"/>
                <w:kern w:val="0"/>
              </w:rPr>
              <w:t>北京市自然科学基金面上项目、国家重点实验室项目等课题，并重点在复合钢材钢结构和可拆卸钢结构方面开展研究</w:t>
            </w:r>
            <w:r w:rsidR="002E5334">
              <w:rPr>
                <w:rFonts w:ascii="Times New Roman" w:hAnsi="Times New Roman" w:cs="Times New Roman" w:hint="eastAsia"/>
                <w:kern w:val="0"/>
              </w:rPr>
              <w:t>，通过材料</w:t>
            </w:r>
            <w:r w:rsidR="002E5334">
              <w:rPr>
                <w:rFonts w:ascii="Segoe UI Emoji" w:eastAsia="Segoe UI Emoji" w:hAnsi="Segoe UI Emoji" w:cs="Segoe UI Emoji"/>
                <w:kern w:val="0"/>
              </w:rPr>
              <w:t>→</w:t>
            </w:r>
            <w:r w:rsidR="002E5334">
              <w:rPr>
                <w:rFonts w:ascii="Times New Roman" w:hAnsi="Times New Roman" w:cs="Times New Roman" w:hint="eastAsia"/>
                <w:kern w:val="0"/>
              </w:rPr>
              <w:t>构件</w:t>
            </w:r>
            <w:r w:rsidR="002E5334">
              <w:rPr>
                <w:rFonts w:ascii="Segoe UI Emoji" w:eastAsia="Segoe UI Emoji" w:hAnsi="Segoe UI Emoji" w:cs="Segoe UI Emoji"/>
                <w:kern w:val="0"/>
              </w:rPr>
              <w:t>→</w:t>
            </w:r>
            <w:r w:rsidR="002E5334">
              <w:rPr>
                <w:rFonts w:ascii="Times New Roman" w:hAnsi="Times New Roman" w:cs="Times New Roman" w:hint="eastAsia"/>
                <w:kern w:val="0"/>
              </w:rPr>
              <w:t>节点</w:t>
            </w:r>
            <w:r w:rsidR="002E5334">
              <w:rPr>
                <w:rFonts w:ascii="Segoe UI Emoji" w:eastAsia="Segoe UI Emoji" w:hAnsi="Segoe UI Emoji" w:cs="Segoe UI Emoji"/>
                <w:kern w:val="0"/>
              </w:rPr>
              <w:t>→</w:t>
            </w:r>
            <w:r w:rsidR="002E5334">
              <w:rPr>
                <w:rFonts w:ascii="Times New Roman" w:hAnsi="Times New Roman" w:cs="Times New Roman" w:hint="eastAsia"/>
                <w:kern w:val="0"/>
              </w:rPr>
              <w:t>体系多个层面的系统研究，建立其全生命周期设计理论与评价</w:t>
            </w:r>
            <w:r w:rsidR="00A651DF">
              <w:rPr>
                <w:rFonts w:ascii="Times New Roman" w:hAnsi="Times New Roman" w:cs="Times New Roman" w:hint="eastAsia"/>
                <w:kern w:val="0"/>
              </w:rPr>
              <w:t>体系</w:t>
            </w:r>
            <w:r>
              <w:rPr>
                <w:rFonts w:ascii="Times New Roman" w:hAnsi="Times New Roman" w:cs="Times New Roman" w:hint="eastAsia"/>
                <w:kern w:val="0"/>
              </w:rPr>
              <w:t>；</w:t>
            </w:r>
            <w:r w:rsidR="00B628A9">
              <w:rPr>
                <w:rFonts w:ascii="Times New Roman" w:hAnsi="Times New Roman" w:cs="Times New Roman" w:hint="eastAsia"/>
                <w:kern w:val="0"/>
              </w:rPr>
              <w:t>研究方向属于结构工程领域的前沿课题，符合学科重点发展规划和国家城市建设战略，对进一步提高我国相关</w:t>
            </w:r>
            <w:r w:rsidR="00B628A9" w:rsidRPr="00B628A9">
              <w:rPr>
                <w:rFonts w:ascii="Times New Roman" w:hAnsi="Times New Roman" w:cs="Times New Roman" w:hint="eastAsia"/>
                <w:kern w:val="0"/>
              </w:rPr>
              <w:t>学科的国际水平与影响力具有重要意义</w:t>
            </w:r>
            <w:r w:rsidR="002975BB">
              <w:rPr>
                <w:rFonts w:ascii="Times New Roman" w:hAnsi="Times New Roman" w:cs="Times New Roman" w:hint="eastAsia"/>
                <w:kern w:val="0"/>
              </w:rPr>
              <w:t>，对我国绿色建筑和工业化建筑发展具有促进作用</w:t>
            </w:r>
            <w:r w:rsidR="00B628A9">
              <w:rPr>
                <w:rFonts w:ascii="Times New Roman" w:hAnsi="Times New Roman" w:cs="Times New Roman" w:hint="eastAsia"/>
                <w:kern w:val="0"/>
              </w:rPr>
              <w:t>。</w:t>
            </w:r>
          </w:p>
          <w:p w:rsidR="00FE658C" w:rsidRPr="00EA2789" w:rsidRDefault="002B5BF2" w:rsidP="00DD3CA1">
            <w:pPr>
              <w:widowControl/>
              <w:autoSpaceDE w:val="0"/>
              <w:autoSpaceDN w:val="0"/>
              <w:adjustRightInd w:val="0"/>
              <w:spacing w:beforeLines="50" w:line="300" w:lineRule="auto"/>
              <w:ind w:firstLineChars="200" w:firstLine="48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综上，</w:t>
            </w:r>
            <w:r w:rsidR="00B628A9">
              <w:rPr>
                <w:rFonts w:ascii="Times New Roman" w:hAnsi="Times New Roman" w:cs="Times New Roman" w:hint="eastAsia"/>
                <w:kern w:val="0"/>
              </w:rPr>
              <w:t>班慧勇博士</w:t>
            </w:r>
            <w:r w:rsidR="00B628A9" w:rsidRPr="00B628A9">
              <w:rPr>
                <w:rFonts w:ascii="Times New Roman" w:hAnsi="Times New Roman" w:cs="Times New Roman" w:hint="eastAsia"/>
                <w:kern w:val="0"/>
              </w:rPr>
              <w:t>具有非常出色的独立科研能力与潜力，</w:t>
            </w:r>
            <w:r w:rsidR="00B628A9">
              <w:rPr>
                <w:rFonts w:ascii="Times New Roman" w:hAnsi="Times New Roman" w:cs="Times New Roman" w:hint="eastAsia"/>
                <w:kern w:val="0"/>
              </w:rPr>
              <w:t>学术成果丰富且质量高、影响力大，</w:t>
            </w:r>
            <w:r w:rsidR="00AB7AA0">
              <w:rPr>
                <w:rFonts w:ascii="Times New Roman" w:hAnsi="Times New Roman" w:cs="Times New Roman" w:hint="eastAsia"/>
                <w:kern w:val="0"/>
              </w:rPr>
              <w:t>因此</w:t>
            </w:r>
            <w:r w:rsidR="00163AA9">
              <w:rPr>
                <w:rFonts w:ascii="Times New Roman" w:hAnsi="Times New Roman" w:cs="Times New Roman" w:hint="eastAsia"/>
                <w:kern w:val="0"/>
              </w:rPr>
              <w:t>我们</w:t>
            </w:r>
            <w:r w:rsidRPr="002E5334">
              <w:rPr>
                <w:rFonts w:ascii="Times New Roman" w:hAnsi="Times New Roman" w:cs="Times New Roman" w:hint="eastAsia"/>
                <w:b/>
                <w:kern w:val="0"/>
                <w:u w:val="single"/>
              </w:rPr>
              <w:t>积极推荐</w:t>
            </w:r>
            <w:r w:rsidR="00A651DF">
              <w:rPr>
                <w:rFonts w:ascii="Times New Roman" w:hAnsi="Times New Roman" w:cs="Times New Roman" w:hint="eastAsia"/>
                <w:kern w:val="0"/>
              </w:rPr>
              <w:t>班慧勇博士申请“青年人才托举工程”；</w:t>
            </w:r>
            <w:r>
              <w:rPr>
                <w:rFonts w:ascii="Times New Roman" w:hAnsi="Times New Roman" w:cs="Times New Roman" w:hint="eastAsia"/>
                <w:kern w:val="0"/>
              </w:rPr>
              <w:t>期望通过该项目，为班慧勇博士在创造力黄金时期做出更</w:t>
            </w:r>
            <w:r w:rsidR="002975BB">
              <w:rPr>
                <w:rFonts w:ascii="Times New Roman" w:hAnsi="Times New Roman" w:cs="Times New Roman" w:hint="eastAsia"/>
                <w:kern w:val="0"/>
              </w:rPr>
              <w:t>突出的成绩助力，并在提高科研选题自主性、担任国际学术组织</w:t>
            </w:r>
            <w:r w:rsidR="00A651DF">
              <w:rPr>
                <w:rFonts w:ascii="Times New Roman" w:hAnsi="Times New Roman" w:cs="Times New Roman" w:hint="eastAsia"/>
                <w:kern w:val="0"/>
              </w:rPr>
              <w:t>和</w:t>
            </w:r>
            <w:r w:rsidR="002975BB">
              <w:rPr>
                <w:rFonts w:ascii="Times New Roman" w:hAnsi="Times New Roman" w:cs="Times New Roman" w:hint="eastAsia"/>
                <w:kern w:val="0"/>
              </w:rPr>
              <w:t>期刊</w:t>
            </w:r>
            <w:r>
              <w:rPr>
                <w:rFonts w:ascii="Times New Roman" w:hAnsi="Times New Roman" w:cs="Times New Roman" w:hint="eastAsia"/>
                <w:kern w:val="0"/>
              </w:rPr>
              <w:t>重要职务、进一步加强国际学术交流等方面进行“托举”。</w:t>
            </w:r>
          </w:p>
          <w:p w:rsidR="00396F1D" w:rsidRDefault="00396F1D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EA2789" w:rsidRDefault="00EA2789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C344FC" w:rsidRDefault="00C344FC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C344FC" w:rsidRDefault="00C344FC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C344FC" w:rsidRDefault="00C344FC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EA2789" w:rsidRDefault="00EA2789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C344FC" w:rsidRDefault="00C344FC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C344FC" w:rsidRDefault="00C344FC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C344FC" w:rsidRPr="00C344FC" w:rsidRDefault="00C344FC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EA2789" w:rsidRDefault="00EA2789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B628A9" w:rsidRDefault="00B628A9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EA2789" w:rsidRDefault="00EA2789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  <w:p w:rsidR="00EA2789" w:rsidRPr="00396F1D" w:rsidRDefault="00EA2789" w:rsidP="00C1345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</w:tbl>
    <w:p w:rsidR="003E5FD8" w:rsidRPr="00396F1D" w:rsidRDefault="003E5FD8" w:rsidP="00396F1D">
      <w:pPr>
        <w:widowControl/>
        <w:autoSpaceDE w:val="0"/>
        <w:autoSpaceDN w:val="0"/>
        <w:adjustRightInd w:val="0"/>
        <w:spacing w:after="240"/>
        <w:jc w:val="left"/>
      </w:pPr>
    </w:p>
    <w:sectPr w:rsidR="003E5FD8" w:rsidRPr="00396F1D" w:rsidSect="00D319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85" w:rsidRDefault="00874185" w:rsidP="00D034F7">
      <w:r>
        <w:separator/>
      </w:r>
    </w:p>
  </w:endnote>
  <w:endnote w:type="continuationSeparator" w:id="1">
    <w:p w:rsidR="00874185" w:rsidRDefault="00874185" w:rsidP="00D0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85" w:rsidRDefault="00874185" w:rsidP="00D034F7">
      <w:r>
        <w:separator/>
      </w:r>
    </w:p>
  </w:footnote>
  <w:footnote w:type="continuationSeparator" w:id="1">
    <w:p w:rsidR="00874185" w:rsidRDefault="00874185" w:rsidP="00D03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C25"/>
    <w:multiLevelType w:val="hybridMultilevel"/>
    <w:tmpl w:val="FDF406C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>
    <w:nsid w:val="4039191E"/>
    <w:multiLevelType w:val="hybridMultilevel"/>
    <w:tmpl w:val="AA74A74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9A"/>
    <w:rsid w:val="00036A92"/>
    <w:rsid w:val="000479B3"/>
    <w:rsid w:val="00093CD7"/>
    <w:rsid w:val="000D7AAA"/>
    <w:rsid w:val="000E35C6"/>
    <w:rsid w:val="00127BCF"/>
    <w:rsid w:val="00130966"/>
    <w:rsid w:val="00150540"/>
    <w:rsid w:val="00150C9A"/>
    <w:rsid w:val="001606E7"/>
    <w:rsid w:val="00163AA9"/>
    <w:rsid w:val="00174C06"/>
    <w:rsid w:val="00190FA0"/>
    <w:rsid w:val="001F6C27"/>
    <w:rsid w:val="00254F0D"/>
    <w:rsid w:val="002759E8"/>
    <w:rsid w:val="002975BB"/>
    <w:rsid w:val="002B5BF2"/>
    <w:rsid w:val="002D5FE4"/>
    <w:rsid w:val="002E5334"/>
    <w:rsid w:val="002E7034"/>
    <w:rsid w:val="002F1B53"/>
    <w:rsid w:val="00315780"/>
    <w:rsid w:val="00315F4F"/>
    <w:rsid w:val="00344136"/>
    <w:rsid w:val="00396F1D"/>
    <w:rsid w:val="003D6371"/>
    <w:rsid w:val="003E5FD8"/>
    <w:rsid w:val="003F6624"/>
    <w:rsid w:val="004160BE"/>
    <w:rsid w:val="00427EC1"/>
    <w:rsid w:val="00441BB7"/>
    <w:rsid w:val="00453115"/>
    <w:rsid w:val="00493529"/>
    <w:rsid w:val="00501834"/>
    <w:rsid w:val="005977AD"/>
    <w:rsid w:val="005F59FC"/>
    <w:rsid w:val="00630433"/>
    <w:rsid w:val="00671F7C"/>
    <w:rsid w:val="006D554C"/>
    <w:rsid w:val="006E0EEF"/>
    <w:rsid w:val="00705537"/>
    <w:rsid w:val="007346E1"/>
    <w:rsid w:val="0074523B"/>
    <w:rsid w:val="00760D55"/>
    <w:rsid w:val="00777A9C"/>
    <w:rsid w:val="007A7307"/>
    <w:rsid w:val="007F6295"/>
    <w:rsid w:val="008071CF"/>
    <w:rsid w:val="00874185"/>
    <w:rsid w:val="009110F1"/>
    <w:rsid w:val="00916ECE"/>
    <w:rsid w:val="009573E5"/>
    <w:rsid w:val="00976EA7"/>
    <w:rsid w:val="009B4A52"/>
    <w:rsid w:val="009D1D31"/>
    <w:rsid w:val="009E791F"/>
    <w:rsid w:val="00A13005"/>
    <w:rsid w:val="00A21FB6"/>
    <w:rsid w:val="00A4205A"/>
    <w:rsid w:val="00A651DF"/>
    <w:rsid w:val="00AB7AA0"/>
    <w:rsid w:val="00AD56EF"/>
    <w:rsid w:val="00B56D0D"/>
    <w:rsid w:val="00B628A9"/>
    <w:rsid w:val="00B7472E"/>
    <w:rsid w:val="00BC2C76"/>
    <w:rsid w:val="00BE2738"/>
    <w:rsid w:val="00C1345A"/>
    <w:rsid w:val="00C156C9"/>
    <w:rsid w:val="00C22C7A"/>
    <w:rsid w:val="00C344FC"/>
    <w:rsid w:val="00C969B8"/>
    <w:rsid w:val="00CD384A"/>
    <w:rsid w:val="00CF25E8"/>
    <w:rsid w:val="00CF3B96"/>
    <w:rsid w:val="00D034F7"/>
    <w:rsid w:val="00D13BCF"/>
    <w:rsid w:val="00D173E4"/>
    <w:rsid w:val="00D3199A"/>
    <w:rsid w:val="00D363C6"/>
    <w:rsid w:val="00D40118"/>
    <w:rsid w:val="00D53907"/>
    <w:rsid w:val="00D56693"/>
    <w:rsid w:val="00D631CA"/>
    <w:rsid w:val="00D73D7A"/>
    <w:rsid w:val="00DB3C6A"/>
    <w:rsid w:val="00DD3CA1"/>
    <w:rsid w:val="00E20D5E"/>
    <w:rsid w:val="00E26340"/>
    <w:rsid w:val="00E363AD"/>
    <w:rsid w:val="00E76890"/>
    <w:rsid w:val="00E9514D"/>
    <w:rsid w:val="00EA2789"/>
    <w:rsid w:val="00ED1676"/>
    <w:rsid w:val="00EF2043"/>
    <w:rsid w:val="00F517A6"/>
    <w:rsid w:val="00F82AF1"/>
    <w:rsid w:val="00F85C50"/>
    <w:rsid w:val="00F86581"/>
    <w:rsid w:val="00F97400"/>
    <w:rsid w:val="00FA3670"/>
    <w:rsid w:val="00FB4A5F"/>
    <w:rsid w:val="00FC5DCA"/>
    <w:rsid w:val="00FE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a4">
    <w:name w:val="Hyperlink"/>
    <w:basedOn w:val="a0"/>
    <w:uiPriority w:val="99"/>
    <w:unhideWhenUsed/>
    <w:rsid w:val="00C15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5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034F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034F7"/>
    <w:rPr>
      <w:sz w:val="18"/>
      <w:szCs w:val="18"/>
    </w:rPr>
  </w:style>
  <w:style w:type="paragraph" w:styleId="a8">
    <w:name w:val="List Paragraph"/>
    <w:basedOn w:val="a"/>
    <w:uiPriority w:val="34"/>
    <w:qFormat/>
    <w:rsid w:val="00B7472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969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A1622-B060-440B-89BB-D34E92F2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unknown</cp:lastModifiedBy>
  <cp:revision>5</cp:revision>
  <cp:lastPrinted>2015-12-04T04:34:00Z</cp:lastPrinted>
  <dcterms:created xsi:type="dcterms:W3CDTF">2017-01-02T09:52:00Z</dcterms:created>
  <dcterms:modified xsi:type="dcterms:W3CDTF">2017-01-03T08:54:00Z</dcterms:modified>
</cp:coreProperties>
</file>